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7DB4B6" wp14:editId="338A8455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536E4" w:rsidRPr="00535962" w:rsidRDefault="008536E4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8536E4" w:rsidRPr="00535962" w:rsidRDefault="008536E4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B4B6" id="Group 3" o:spid="_x0000_s1026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8536E4" w:rsidRPr="00535962" w:rsidRDefault="008536E4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8536E4" w:rsidRPr="00535962" w:rsidRDefault="008536E4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7127E4A" wp14:editId="7B83BC90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5DECC" wp14:editId="18A0DC9A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8DCA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ST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BC507" wp14:editId="06028985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8536E4" w:rsidRPr="00BC61BD" w:rsidRDefault="008536E4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6B64C52" wp14:editId="1A9A951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C507"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aw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47Haw&#10;ugIAAMIFAAAOAAAAAAAAAAAAAAAAAC4CAABkcnMvZTJvRG9jLnhtbFBLAQItABQABgAIAAAAIQBE&#10;GGqz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8536E4" w:rsidRPr="00BC61BD" w:rsidRDefault="008536E4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6B64C52" wp14:editId="1A9A951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0D04D" wp14:editId="7383C9ED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D04D" id="Text Box 18" o:spid="_x0000_s1037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lRhg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Dc&#10;qmlR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66C88" wp14:editId="1FDE5262">
                <wp:simplePos x="0" y="0"/>
                <wp:positionH relativeFrom="column">
                  <wp:posOffset>4834890</wp:posOffset>
                </wp:positionH>
                <wp:positionV relativeFrom="paragraph">
                  <wp:posOffset>34290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39659B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536E4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6C88" id="Text Box 12" o:spid="_x0000_s1038" type="#_x0000_t202" style="position:absolute;left:0;text-align:left;margin-left:380.7pt;margin-top:2.7pt;width:114.0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yC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" filled="f" stroked="f">
                <v:textbox>
                  <w:txbxContent>
                    <w:p w:rsidR="008536E4" w:rsidRPr="0026335F" w:rsidRDefault="008536E4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B3D30" wp14:editId="5D372E22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39659B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8536E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B3D30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:rsidR="008536E4" w:rsidRPr="002E1412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1A412" wp14:editId="5930189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39659B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A412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:rsidR="008536E4" w:rsidRPr="002E1412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C085D" wp14:editId="2549916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807BF" w:rsidRPr="003807B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C08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1F6C61">
                        <w:fldChar w:fldCharType="begin"/>
                      </w:r>
                      <w:r w:rsidR="001F6C61">
                        <w:instrText xml:space="preserve"> NUMPAGES   \* MERGEFORMAT </w:instrText>
                      </w:r>
                      <w:r w:rsidR="001F6C61">
                        <w:fldChar w:fldCharType="separate"/>
                      </w:r>
                      <w:r w:rsidR="003807BF" w:rsidRPr="003807BF">
                        <w:rPr>
                          <w:b/>
                          <w:noProof/>
                        </w:rPr>
                        <w:t>1</w:t>
                      </w:r>
                      <w:r w:rsidR="001F6C61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(Indicar No. de Solicitud)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(Indicar Objeto)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(Indicar Rubro)</w:t>
          </w:r>
        </w:sdtContent>
      </w:sdt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Pr="008536E4">
            <w:rPr>
              <w:rFonts w:ascii="Arial" w:eastAsia="Calibri" w:hAnsi="Arial" w:cs="Arial"/>
              <w:sz w:val="18"/>
              <w:lang w:val="es-ES"/>
            </w:rPr>
            <w:t>(Elegir Opción)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8536E4" w:rsidTr="008536E4">
        <w:trPr>
          <w:trHeight w:val="258"/>
          <w:jc w:val="center"/>
        </w:trPr>
        <w:tc>
          <w:tcPr>
            <w:tcW w:w="62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4716415"/>
            <w:placeholder>
              <w:docPart w:val="77C3D5F4829E42CAABB705766577FF9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-583225989"/>
            <w:placeholder>
              <w:docPart w:val="FBEB4148826F458F90666F1EEA53760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8536E4" w:rsidRPr="008536E4" w:rsidRDefault="00D60DCF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1"/>
            <w:placeholder>
              <w:docPart w:val="8CEB9E482B134E64BA0EE17EE373A6F0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descripción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494407"/>
            <w:placeholder>
              <w:docPart w:val="109184DBC3384AE1B57DA37A39F13AD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76"/>
                <w:placeholder>
                  <w:docPart w:val="DC7E4B31920C41FC90700E71B57D6FD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Unidad de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Medida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1"/>
            <w:placeholder>
              <w:docPart w:val="210B553B190E4D7EA3B49C84639EE3E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62"/>
                <w:placeholder>
                  <w:docPart w:val="D56652B134E34FCD98F2D2635AC5DAB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77"/>
            <w:placeholder>
              <w:docPart w:val="923530AC28C249B6980A061708090F0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78"/>
                <w:placeholder>
                  <w:docPart w:val="D1EA103F2D894B3CB9B7B5CC53AFC47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6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Precio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Unitario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Est.)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92"/>
            <w:placeholder>
              <w:docPart w:val="A88081AC3F364140AD4D3BF2F432A8D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93"/>
                <w:placeholder>
                  <w:docPart w:val="0A0AAFF9349E4024BEE8BF93EDE6417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Monto)</w:t>
                    </w:r>
                  </w:p>
                </w:tc>
              </w:sdtContent>
            </w:sdt>
          </w:sdtContent>
        </w:sdt>
      </w:tr>
      <w:tr w:rsidR="008536E4" w:rsidRPr="008536E4" w:rsidTr="008536E4">
        <w:trPr>
          <w:trHeight w:val="258"/>
          <w:jc w:val="center"/>
        </w:trPr>
        <w:tc>
          <w:tcPr>
            <w:tcW w:w="62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066"/>
            <w:placeholder>
              <w:docPart w:val="8D7A97EAF794421B8451FEF65C0653A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909497079"/>
            <w:placeholder>
              <w:docPart w:val="D5F3A754BC3B409FA10D5D5C6B999710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8536E4" w:rsidRPr="008536E4" w:rsidRDefault="00D60DCF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2"/>
            <w:placeholder>
              <w:docPart w:val="27D6B5CEB8BD4737B89FFD7D2C40E28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descripción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82"/>
            <w:placeholder>
              <w:docPart w:val="FE2EBF8FC9554968B1EC82EE10CCA24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83"/>
                <w:placeholder>
                  <w:docPart w:val="84FBC7A0BD1C4860A80EB0F9B10D605E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Unidad de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Medida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4"/>
            <w:placeholder>
              <w:docPart w:val="D8CD88FD20EA4B74843AFD74A7727911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65"/>
                <w:placeholder>
                  <w:docPart w:val="88D5EE6BC8714D19A798651E8B908EE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80"/>
            <w:placeholder>
              <w:docPart w:val="DBE20A855BC5478AA8EC63D5CEA9BFC5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81"/>
                <w:placeholder>
                  <w:docPart w:val="991039B1A03B4CF4872740C2182FE98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6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Precio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Unitario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Est.)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98"/>
            <w:placeholder>
              <w:docPart w:val="F21A065FCDCC438F80854B32CD34046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99"/>
                <w:placeholder>
                  <w:docPart w:val="3FCE93351213486CAD8EB1F780B7CE4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Monto)</w:t>
                    </w:r>
                  </w:p>
                </w:tc>
              </w:sdtContent>
            </w:sdt>
          </w:sdtContent>
        </w:sdt>
      </w:tr>
      <w:tr w:rsidR="008536E4" w:rsidRPr="008536E4" w:rsidTr="008536E4">
        <w:trPr>
          <w:trHeight w:val="258"/>
          <w:jc w:val="center"/>
        </w:trPr>
        <w:tc>
          <w:tcPr>
            <w:tcW w:w="62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068"/>
            <w:placeholder>
              <w:docPart w:val="F765174F24B2404F94B8D9D92F8B8C88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704525398"/>
            <w:placeholder>
              <w:docPart w:val="5CEDC57498E74904BD844DB7928FA9F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8536E4" w:rsidRPr="008536E4" w:rsidRDefault="00D60DCF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3"/>
            <w:placeholder>
              <w:docPart w:val="0B6ECB7CD56A482A96E06A0FAED22DF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descripción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85"/>
            <w:placeholder>
              <w:docPart w:val="C9FFBA7099504521BA5E336BD1703D1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86"/>
                <w:placeholder>
                  <w:docPart w:val="2C05237A9F3244DDBC1740FB4F29994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Unidad de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Medida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7"/>
            <w:placeholder>
              <w:docPart w:val="D1A384DCA6A849AE927BAB4CA631089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68"/>
                <w:placeholder>
                  <w:docPart w:val="44A661A884224F8999AAF66BF895EE60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83"/>
            <w:placeholder>
              <w:docPart w:val="4130166FA2684302A9EEFD33493B5FCC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84"/>
                <w:placeholder>
                  <w:docPart w:val="CB7175DC064C4EC6BE6709DEE96209EF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6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Precio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Unitario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Est.)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01"/>
            <w:placeholder>
              <w:docPart w:val="B5BE5EF9669E49748638764B9E396DD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02"/>
                <w:placeholder>
                  <w:docPart w:val="53FC817DFC564433BF608E3B9D1B1D3C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Monto)</w:t>
                    </w:r>
                  </w:p>
                </w:tc>
              </w:sdtContent>
            </w:sdt>
          </w:sdtContent>
        </w:sdt>
      </w:tr>
      <w:tr w:rsidR="008536E4" w:rsidRPr="008536E4" w:rsidTr="008536E4">
        <w:trPr>
          <w:trHeight w:val="258"/>
          <w:jc w:val="center"/>
        </w:trPr>
        <w:tc>
          <w:tcPr>
            <w:tcW w:w="62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069"/>
            <w:placeholder>
              <w:docPart w:val="57748C58AEF04E4B90C45E7C9339AD0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774598296"/>
            <w:placeholder>
              <w:docPart w:val="48CF52C89F5D498EAF95BD9D2D48F6E1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8536E4" w:rsidRPr="008536E4" w:rsidRDefault="00D60DCF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4"/>
            <w:placeholder>
              <w:docPart w:val="BA5932A4CBF843709D5CC2FBB70A1AB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descripción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88"/>
            <w:placeholder>
              <w:docPart w:val="E27C8B26246B430CBBC1D420C205318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89"/>
                <w:placeholder>
                  <w:docPart w:val="AE61D306D21A477FB3E3EA9F03CB16D8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Unidad de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Medida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70"/>
            <w:placeholder>
              <w:docPart w:val="4D5F138BE45844C29C4AA55934D58B3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71"/>
                <w:placeholder>
                  <w:docPart w:val="3DF44BC92750433D965E74574F7C7789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86"/>
            <w:placeholder>
              <w:docPart w:val="B3112F82CA2C46B7A7F9F921B5ABB7D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87"/>
                <w:placeholder>
                  <w:docPart w:val="EB0B3313F5994BD7A0F139236F39312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6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Precio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Unitario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Est.)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04"/>
            <w:placeholder>
              <w:docPart w:val="AFF1B7AEF44E41D7A2BD85B06208451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05"/>
                <w:placeholder>
                  <w:docPart w:val="2AF46EF830DC4D5A9A9C420F08226099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Monto)</w:t>
                    </w:r>
                  </w:p>
                </w:tc>
              </w:sdtContent>
            </w:sdt>
          </w:sdtContent>
        </w:sdt>
      </w:tr>
      <w:tr w:rsidR="008536E4" w:rsidRPr="008536E4" w:rsidTr="008536E4">
        <w:trPr>
          <w:trHeight w:val="258"/>
          <w:jc w:val="center"/>
        </w:trPr>
        <w:tc>
          <w:tcPr>
            <w:tcW w:w="62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070"/>
            <w:placeholder>
              <w:docPart w:val="93E97E7F51D540838785FC8FF7CD71E7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-2118818920"/>
            <w:placeholder>
              <w:docPart w:val="FD6270A4C82F481ABD722FE7D9E078A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8536E4" w:rsidRPr="008536E4" w:rsidRDefault="00D60DCF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No.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Código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5"/>
            <w:placeholder>
              <w:docPart w:val="E2CE00BB593E48A48BADEEAFAFE0DC1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descripción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91"/>
            <w:placeholder>
              <w:docPart w:val="B6E24790A7074B1594B04B2DF607CC6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92"/>
                <w:placeholder>
                  <w:docPart w:val="9F72813B4293474C86514C99989B628C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Unidad de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Medida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8536E4" w:rsidRPr="008536E4" w:rsidRDefault="0039659B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15673272"/>
                <w:placeholder>
                  <w:docPart w:val="30CECDD4FFEC423892A404BEEB2D1504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5673273"/>
                    <w:placeholder>
                      <w:docPart w:val="701658436EB24BCABC056D6CED82857B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="008536E4"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="008536E4"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="008536E4"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="008536E4"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="008536E4"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sdtContent>
                </w:sdt>
              </w:sdtContent>
            </w:sdt>
            <w:r w:rsidR="008536E4" w:rsidRPr="008536E4">
              <w:rPr>
                <w:rFonts w:ascii="Arial" w:eastAsia="Calibri" w:hAnsi="Arial" w:cs="Times New Roman"/>
                <w:sz w:val="20"/>
                <w:lang w:val="en-US"/>
              </w:rPr>
              <w:t xml:space="preserve"> 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289"/>
            <w:placeholder>
              <w:docPart w:val="644793F56F224140A753DBCB10D5F6C8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90"/>
                <w:placeholder>
                  <w:docPart w:val="88613EDA097B4ECE942D5839DA035F4E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6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Precio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Unitario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Est.)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07"/>
            <w:placeholder>
              <w:docPart w:val="2C2A2E135CC045AE8656E3423D2E60A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08"/>
                <w:placeholder>
                  <w:docPart w:val="3E65B4A12F804482AD5494995DB68630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</w:tcPr>
                  <w:p w:rsidR="008536E4" w:rsidRPr="008536E4" w:rsidRDefault="008536E4" w:rsidP="008536E4">
                    <w:pPr>
                      <w:autoSpaceDE w:val="0"/>
                      <w:autoSpaceDN w:val="0"/>
                      <w:adjustRightInd w:val="0"/>
                      <w:rPr>
                        <w:rFonts w:ascii="Calibri" w:eastAsia="Calibri" w:hAnsi="Calibri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Monto)</w:t>
                    </w:r>
                  </w:p>
                </w:tc>
              </w:sdtContent>
            </w:sdt>
          </w:sdtContent>
        </w:sdt>
      </w:tr>
      <w:tr w:rsidR="003807BF" w:rsidRPr="008536E4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:rsidR="003807BF" w:rsidRPr="008536E4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:rsidR="003807BF" w:rsidRPr="008536E4" w:rsidRDefault="003807BF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:rsidR="003807BF" w:rsidRPr="008536E4" w:rsidRDefault="003807BF" w:rsidP="008536E4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 xml:space="preserve"> Monto Total)</w:t>
                    </w:r>
                  </w:p>
                </w:tc>
              </w:sdtContent>
            </w:sdt>
          </w:sdtContent>
        </w:sdt>
      </w:tr>
    </w:tbl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tbl>
      <w:tblPr>
        <w:tblStyle w:val="Tablaconcuadrcula1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8536E4" w:rsidRPr="008536E4" w:rsidTr="00C03C2B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Fonts w:ascii="Arial" w:eastAsia="Calibri" w:hAnsi="Arial" w:cs="Times New Roman"/>
                  <w:sz w:val="20"/>
                </w:rPr>
                <w:alias w:val="Indicar Observaciones"/>
                <w:tag w:val="Indicar Observaciones"/>
                <w:id w:val="4716306"/>
                <w:placeholder>
                  <w:docPart w:val="D706DFBFE8CC4D4990D9DE4CD1A5F2BF"/>
                </w:placeholder>
              </w:sdtPr>
              <w:sdtEndPr/>
              <w:sdtContent>
                <w:r w:rsidRPr="008536E4">
                  <w:rPr>
                    <w:rFonts w:ascii="Arial" w:eastAsia="Calibri" w:hAnsi="Arial" w:cs="Times New Roman"/>
                    <w:sz w:val="20"/>
                  </w:rPr>
                  <w:t>(Indicar Observaciones, si las hay)</w:t>
                </w:r>
              </w:sdtContent>
            </w:sdt>
          </w:p>
        </w:tc>
      </w:tr>
    </w:tbl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8536E4" w:rsidRPr="008536E4" w:rsidTr="00C03C2B">
        <w:trPr>
          <w:trHeight w:val="397"/>
          <w:jc w:val="center"/>
        </w:trPr>
        <w:tc>
          <w:tcPr>
            <w:tcW w:w="64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8536E4" w:rsidRPr="008536E4" w:rsidTr="00C03C2B">
        <w:trPr>
          <w:trHeight w:val="273"/>
          <w:jc w:val="center"/>
        </w:trPr>
        <w:tc>
          <w:tcPr>
            <w:tcW w:w="64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2"/>
            <w:placeholder>
              <w:docPart w:val="8DF2CF2265D74A45BEFC5B08A13F773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dirección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27"/>
            <w:placeholder>
              <w:docPart w:val="4DCDF7D37E794A918BBB664640A48B1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28"/>
                <w:placeholder>
                  <w:docPart w:val="10285C4A44244A49BB27DCBB543D595F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8536E4" w:rsidRPr="008536E4" w:rsidRDefault="008536E4" w:rsidP="008536E4">
                    <w:pPr>
                      <w:rPr>
                        <w:rFonts w:ascii="Calibri" w:eastAsia="Calibri" w:hAnsi="Calibri" w:cs="Times New Roman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8536E4" w:rsidRPr="008536E4" w:rsidRDefault="0039659B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8536E4" w:rsidRPr="008536E4">
                  <w:rPr>
                    <w:rFonts w:ascii="Arial" w:eastAsia="Calibri" w:hAnsi="Arial" w:cs="Times New Roman"/>
                  </w:rPr>
                  <w:t xml:space="preserve">Seleccione la fecha </w:t>
                </w:r>
              </w:sdtContent>
            </w:sdt>
          </w:p>
        </w:tc>
      </w:tr>
      <w:tr w:rsidR="008536E4" w:rsidRPr="008536E4" w:rsidTr="00C03C2B">
        <w:trPr>
          <w:trHeight w:val="263"/>
          <w:jc w:val="center"/>
        </w:trPr>
        <w:tc>
          <w:tcPr>
            <w:tcW w:w="64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4"/>
            <w:placeholder>
              <w:docPart w:val="46E7426E23E142FEB9CC77CE375108E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dirección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19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20"/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8536E4" w:rsidRPr="008536E4" w:rsidRDefault="008536E4" w:rsidP="008536E4">
                    <w:pPr>
                      <w:rPr>
                        <w:rFonts w:ascii="Calibri" w:eastAsia="Calibri" w:hAnsi="Calibri" w:cs="Times New Roman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8536E4" w:rsidRPr="008536E4" w:rsidRDefault="0039659B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8536E4" w:rsidRPr="008536E4">
                  <w:rPr>
                    <w:rFonts w:ascii="Arial" w:eastAsia="Calibri" w:hAnsi="Arial" w:cs="Times New Roman"/>
                  </w:rPr>
                  <w:t xml:space="preserve">Seleccione la fecha </w:t>
                </w:r>
              </w:sdtContent>
            </w:sdt>
          </w:p>
        </w:tc>
      </w:tr>
      <w:tr w:rsidR="008536E4" w:rsidRPr="008536E4" w:rsidTr="00C03C2B">
        <w:trPr>
          <w:trHeight w:val="139"/>
          <w:jc w:val="center"/>
        </w:trPr>
        <w:tc>
          <w:tcPr>
            <w:tcW w:w="64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5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dirección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21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22"/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8536E4" w:rsidRPr="008536E4" w:rsidRDefault="008536E4" w:rsidP="008536E4">
                    <w:pPr>
                      <w:rPr>
                        <w:rFonts w:ascii="Calibri" w:eastAsia="Calibri" w:hAnsi="Calibri" w:cs="Times New Roman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8536E4" w:rsidRPr="008536E4" w:rsidRDefault="0039659B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2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8536E4" w:rsidRPr="008536E4">
                  <w:rPr>
                    <w:rFonts w:ascii="Arial" w:eastAsia="Calibri" w:hAnsi="Arial" w:cs="Times New Roman"/>
                  </w:rPr>
                  <w:t xml:space="preserve">Seleccione la fecha </w:t>
                </w:r>
              </w:sdtContent>
            </w:sdt>
          </w:p>
        </w:tc>
      </w:tr>
      <w:tr w:rsidR="008536E4" w:rsidRPr="008536E4" w:rsidTr="00C03C2B">
        <w:trPr>
          <w:trHeight w:val="139"/>
          <w:jc w:val="center"/>
        </w:trPr>
        <w:tc>
          <w:tcPr>
            <w:tcW w:w="64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6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dirección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23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24"/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8536E4" w:rsidRPr="008536E4" w:rsidRDefault="008536E4" w:rsidP="008536E4">
                    <w:pPr>
                      <w:rPr>
                        <w:rFonts w:ascii="Calibri" w:eastAsia="Calibri" w:hAnsi="Calibri" w:cs="Times New Roman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8536E4" w:rsidRPr="008536E4" w:rsidRDefault="0039659B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3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8536E4" w:rsidRPr="008536E4">
                  <w:rPr>
                    <w:rFonts w:ascii="Arial" w:eastAsia="Calibri" w:hAnsi="Arial" w:cs="Times New Roman"/>
                  </w:rPr>
                  <w:t xml:space="preserve">Seleccione la fecha </w:t>
                </w:r>
              </w:sdtContent>
            </w:sdt>
          </w:p>
        </w:tc>
      </w:tr>
      <w:tr w:rsidR="008536E4" w:rsidRPr="008536E4" w:rsidTr="00C03C2B">
        <w:trPr>
          <w:trHeight w:val="139"/>
          <w:jc w:val="center"/>
        </w:trPr>
        <w:tc>
          <w:tcPr>
            <w:tcW w:w="649" w:type="dxa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7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536E4" w:rsidRPr="008536E4" w:rsidRDefault="008536E4" w:rsidP="008536E4">
                <w:pPr>
                  <w:autoSpaceDE w:val="0"/>
                  <w:autoSpaceDN w:val="0"/>
                  <w:adjustRightInd w:val="0"/>
                  <w:rPr>
                    <w:rFonts w:ascii="Calibri" w:eastAsia="Calibri" w:hAnsi="Calibri" w:cs="Times New Roman"/>
                    <w:bCs/>
                    <w:sz w:val="20"/>
                    <w:szCs w:val="20"/>
                    <w:lang w:val="en-US"/>
                  </w:rPr>
                </w:pPr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(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Indicar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 xml:space="preserve"> </w:t>
                </w:r>
                <w:proofErr w:type="spellStart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dirección</w:t>
                </w:r>
                <w:proofErr w:type="spellEnd"/>
                <w:r w:rsidRPr="008536E4">
                  <w:rPr>
                    <w:rFonts w:ascii="Arial" w:eastAsia="Calibri" w:hAnsi="Arial" w:cs="Times New Roman"/>
                    <w:sz w:val="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325"/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26"/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8536E4" w:rsidRPr="008536E4" w:rsidRDefault="008536E4" w:rsidP="008536E4">
                    <w:pPr>
                      <w:rPr>
                        <w:rFonts w:ascii="Calibri" w:eastAsia="Calibri" w:hAnsi="Calibri" w:cs="Times New Roman"/>
                      </w:rPr>
                    </w:pPr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(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Indicar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Cantidad</w:t>
                    </w:r>
                    <w:proofErr w:type="spellEnd"/>
                    <w:r w:rsidRPr="008536E4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8536E4" w:rsidRPr="008536E4" w:rsidRDefault="0039659B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4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8536E4" w:rsidRPr="008536E4">
                  <w:rPr>
                    <w:rFonts w:ascii="Arial" w:eastAsia="Calibri" w:hAnsi="Arial" w:cs="Times New Roman"/>
                  </w:rPr>
                  <w:t xml:space="preserve">Seleccione la fecha </w:t>
                </w:r>
              </w:sdtContent>
            </w:sdt>
          </w:p>
        </w:tc>
      </w:tr>
    </w:tbl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n-US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EndPr/>
      <w:sdtContent>
        <w:p w:rsidR="008536E4" w:rsidRPr="008536E4" w:rsidRDefault="008536E4" w:rsidP="008536E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Calibri" w:hAnsi="Arial" w:cs="Arial"/>
              <w:bCs/>
              <w:color w:val="FF0000"/>
            </w:rPr>
          </w:pPr>
          <w:r w:rsidRPr="008536E4">
            <w:rPr>
              <w:rFonts w:ascii="Arial" w:eastAsia="Calibri" w:hAnsi="Arial" w:cs="Arial"/>
              <w:szCs w:val="18"/>
              <w:lang w:val="es-ES"/>
            </w:rPr>
            <w:t>(Nombre y Firma)</w:t>
          </w:r>
        </w:p>
      </w:sdtContent>
    </w:sdt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_________________________________________________</w:t>
      </w: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:rsidR="00751EC5" w:rsidRPr="008536E4" w:rsidRDefault="00751EC5">
      <w:pPr>
        <w:rPr>
          <w:lang w:val="es-ES"/>
        </w:rPr>
      </w:pPr>
      <w:bookmarkStart w:id="0" w:name="_GoBack"/>
      <w:bookmarkEnd w:id="0"/>
    </w:p>
    <w:sectPr w:rsidR="00751EC5" w:rsidRPr="008536E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:rsidR="008536E4" w:rsidRDefault="006B311F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F09A4C4" wp14:editId="0002A2B6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2DD17" wp14:editId="1DE88D08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2D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:rsidR="00D60DCF" w:rsidRDefault="008536E4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6B311F"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:rsidR="008536E4" w:rsidRPr="00890574" w:rsidRDefault="003807BF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 w:rsidR="00D60DCF"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 w:rsidR="008536E4">
        <w:rPr>
          <w:sz w:val="16"/>
          <w:lang w:val="es-ES_tradnl"/>
        </w:rPr>
        <w:tab/>
      </w:r>
    </w:p>
  </w:footnote>
  <w:footnote w:id="2">
    <w:p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E4"/>
    <w:rsid w:val="00021B18"/>
    <w:rsid w:val="000817EF"/>
    <w:rsid w:val="001208B0"/>
    <w:rsid w:val="001C20D8"/>
    <w:rsid w:val="001F6C61"/>
    <w:rsid w:val="00323F82"/>
    <w:rsid w:val="003807BF"/>
    <w:rsid w:val="0039659B"/>
    <w:rsid w:val="006B311F"/>
    <w:rsid w:val="00751EC5"/>
    <w:rsid w:val="007F2946"/>
    <w:rsid w:val="008536E4"/>
    <w:rsid w:val="00975068"/>
    <w:rsid w:val="00A13D6E"/>
    <w:rsid w:val="00D60DCF"/>
    <w:rsid w:val="00D64242"/>
    <w:rsid w:val="00DB6AA9"/>
    <w:rsid w:val="00E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4F640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77C3D5F4829E42CAABB705766577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C485-74ED-4C81-8F99-A14AFC77B295}"/>
      </w:docPartPr>
      <w:docPartBody>
        <w:p w:rsidR="000B047F" w:rsidRDefault="005B77E5" w:rsidP="005B77E5">
          <w:pPr>
            <w:pStyle w:val="77C3D5F4829E42CAABB705766577FF9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EB9E482B134E64BA0EE17EE373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D3F2-2873-4334-9420-73CE0189CBD3}"/>
      </w:docPartPr>
      <w:docPartBody>
        <w:p w:rsidR="000B047F" w:rsidRDefault="005B77E5" w:rsidP="005B77E5">
          <w:pPr>
            <w:pStyle w:val="8CEB9E482B134E64BA0EE17EE373A6F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9184DBC3384AE1B57DA37A39F1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F901-19C3-4CEF-98D6-1977E5D4CD57}"/>
      </w:docPartPr>
      <w:docPartBody>
        <w:p w:rsidR="000B047F" w:rsidRDefault="005B77E5" w:rsidP="005B77E5">
          <w:pPr>
            <w:pStyle w:val="109184DBC3384AE1B57DA37A39F13AD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C7E4B31920C41FC90700E71B57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B565-07F2-4407-9C50-8B61584E995B}"/>
      </w:docPartPr>
      <w:docPartBody>
        <w:p w:rsidR="000B047F" w:rsidRDefault="005B77E5" w:rsidP="005B77E5">
          <w:pPr>
            <w:pStyle w:val="DC7E4B31920C41FC90700E71B57D6F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10B553B190E4D7EA3B49C84639E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129-D5DC-41FD-A3CF-BAC093369AAE}"/>
      </w:docPartPr>
      <w:docPartBody>
        <w:p w:rsidR="000B047F" w:rsidRDefault="005B77E5" w:rsidP="005B77E5">
          <w:pPr>
            <w:pStyle w:val="210B553B190E4D7EA3B49C84639EE3E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6652B134E34FCD98F2D2635AC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8941-9E00-4915-A865-14F6BE2089D6}"/>
      </w:docPartPr>
      <w:docPartBody>
        <w:p w:rsidR="000B047F" w:rsidRDefault="005B77E5" w:rsidP="005B77E5">
          <w:pPr>
            <w:pStyle w:val="D56652B134E34FCD98F2D2635AC5DAB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3530AC28C249B6980A06170809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1AF4-F885-4662-9E45-B4084195BE1E}"/>
      </w:docPartPr>
      <w:docPartBody>
        <w:p w:rsidR="000B047F" w:rsidRDefault="005B77E5" w:rsidP="005B77E5">
          <w:pPr>
            <w:pStyle w:val="923530AC28C249B6980A061708090F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1EA103F2D894B3CB9B7B5CC53AF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1AEB-55B8-46A5-BDD8-F057B830CBF9}"/>
      </w:docPartPr>
      <w:docPartBody>
        <w:p w:rsidR="000B047F" w:rsidRDefault="005B77E5" w:rsidP="005B77E5">
          <w:pPr>
            <w:pStyle w:val="D1EA103F2D894B3CB9B7B5CC53AFC4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8081AC3F364140AD4D3BF2F432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BC03-3F80-4EFF-86E4-28A5C27031D7}"/>
      </w:docPartPr>
      <w:docPartBody>
        <w:p w:rsidR="000B047F" w:rsidRDefault="005B77E5" w:rsidP="005B77E5">
          <w:pPr>
            <w:pStyle w:val="A88081AC3F364140AD4D3BF2F432A8D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0AAFF9349E4024BEE8BF93EDE6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F8BA-0CC3-42B3-9D74-A9EBEDFAFC3F}"/>
      </w:docPartPr>
      <w:docPartBody>
        <w:p w:rsidR="000B047F" w:rsidRDefault="005B77E5" w:rsidP="005B77E5">
          <w:pPr>
            <w:pStyle w:val="0A0AAFF9349E4024BEE8BF93EDE6417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7A97EAF794421B8451FEF65C06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8BC4-E971-4FA2-9471-FADED6C1391D}"/>
      </w:docPartPr>
      <w:docPartBody>
        <w:p w:rsidR="000B047F" w:rsidRDefault="005B77E5" w:rsidP="005B77E5">
          <w:pPr>
            <w:pStyle w:val="8D7A97EAF794421B8451FEF65C0653A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7D6B5CEB8BD4737B89FFD7D2C40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BD4F-4F5D-4C90-B890-2D0BF7C70009}"/>
      </w:docPartPr>
      <w:docPartBody>
        <w:p w:rsidR="000B047F" w:rsidRDefault="005B77E5" w:rsidP="005B77E5">
          <w:pPr>
            <w:pStyle w:val="27D6B5CEB8BD4737B89FFD7D2C40E28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2EBF8FC9554968B1EC82EE10CCA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6E02-176F-4CFE-8064-B07F1EF498C9}"/>
      </w:docPartPr>
      <w:docPartBody>
        <w:p w:rsidR="000B047F" w:rsidRDefault="005B77E5" w:rsidP="005B77E5">
          <w:pPr>
            <w:pStyle w:val="FE2EBF8FC9554968B1EC82EE10CCA2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FBC7A0BD1C4860A80EB0F9B10D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FA4-DEEE-4FE2-9E6A-FA95E3D88A12}"/>
      </w:docPartPr>
      <w:docPartBody>
        <w:p w:rsidR="000B047F" w:rsidRDefault="005B77E5" w:rsidP="005B77E5">
          <w:pPr>
            <w:pStyle w:val="84FBC7A0BD1C4860A80EB0F9B10D605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8CD88FD20EA4B74843AFD74A772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A90CE-DC00-4CB7-B4A9-4EF727BD466A}"/>
      </w:docPartPr>
      <w:docPartBody>
        <w:p w:rsidR="000B047F" w:rsidRDefault="005B77E5" w:rsidP="005B77E5">
          <w:pPr>
            <w:pStyle w:val="D8CD88FD20EA4B74843AFD74A772791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D5EE6BC8714D19A798651E8B90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E55E-D968-451F-88F9-6E427F200867}"/>
      </w:docPartPr>
      <w:docPartBody>
        <w:p w:rsidR="000B047F" w:rsidRDefault="005B77E5" w:rsidP="005B77E5">
          <w:pPr>
            <w:pStyle w:val="88D5EE6BC8714D19A798651E8B908EE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E20A855BC5478AA8EC63D5CEA9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BE07-1D10-4D56-BBE4-65EEB0A0E4AE}"/>
      </w:docPartPr>
      <w:docPartBody>
        <w:p w:rsidR="000B047F" w:rsidRDefault="005B77E5" w:rsidP="005B77E5">
          <w:pPr>
            <w:pStyle w:val="DBE20A855BC5478AA8EC63D5CEA9BFC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91039B1A03B4CF4872740C2182FE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5CE8-1113-4DF5-81CB-CC1425C9984E}"/>
      </w:docPartPr>
      <w:docPartBody>
        <w:p w:rsidR="000B047F" w:rsidRDefault="005B77E5" w:rsidP="005B77E5">
          <w:pPr>
            <w:pStyle w:val="991039B1A03B4CF4872740C2182FE98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21A065FCDCC438F80854B32CD340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C308-8BE2-4E03-80A7-6198EC91CAD2}"/>
      </w:docPartPr>
      <w:docPartBody>
        <w:p w:rsidR="000B047F" w:rsidRDefault="005B77E5" w:rsidP="005B77E5">
          <w:pPr>
            <w:pStyle w:val="F21A065FCDCC438F80854B32CD34046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CE93351213486CAD8EB1F780B7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0044-B7AB-4FF2-8174-1ED509FBAF5E}"/>
      </w:docPartPr>
      <w:docPartBody>
        <w:p w:rsidR="000B047F" w:rsidRDefault="005B77E5" w:rsidP="005B77E5">
          <w:pPr>
            <w:pStyle w:val="3FCE93351213486CAD8EB1F780B7CE4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765174F24B2404F94B8D9D92F8B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6627-381E-41D9-88BF-D264CC52DA25}"/>
      </w:docPartPr>
      <w:docPartBody>
        <w:p w:rsidR="000B047F" w:rsidRDefault="005B77E5" w:rsidP="005B77E5">
          <w:pPr>
            <w:pStyle w:val="F765174F24B2404F94B8D9D92F8B8C8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B6ECB7CD56A482A96E06A0FAED2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BE39-DDB4-48DD-A420-8785C17530E4}"/>
      </w:docPartPr>
      <w:docPartBody>
        <w:p w:rsidR="000B047F" w:rsidRDefault="005B77E5" w:rsidP="005B77E5">
          <w:pPr>
            <w:pStyle w:val="0B6ECB7CD56A482A96E06A0FAED22DF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FFBA7099504521BA5E336BD170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0F65-A37F-47A4-8FFA-F99B601F6B35}"/>
      </w:docPartPr>
      <w:docPartBody>
        <w:p w:rsidR="000B047F" w:rsidRDefault="005B77E5" w:rsidP="005B77E5">
          <w:pPr>
            <w:pStyle w:val="C9FFBA7099504521BA5E336BD1703D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05237A9F3244DDBC1740FB4F29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BD610-7E93-4FE4-8A07-CD46344E356D}"/>
      </w:docPartPr>
      <w:docPartBody>
        <w:p w:rsidR="000B047F" w:rsidRDefault="005B77E5" w:rsidP="005B77E5">
          <w:pPr>
            <w:pStyle w:val="2C05237A9F3244DDBC1740FB4F2999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1A384DCA6A849AE927BAB4CA631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2545-E788-4696-915B-6CC2ECAC915E}"/>
      </w:docPartPr>
      <w:docPartBody>
        <w:p w:rsidR="000B047F" w:rsidRDefault="005B77E5" w:rsidP="005B77E5">
          <w:pPr>
            <w:pStyle w:val="D1A384DCA6A849AE927BAB4CA631089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A661A884224F8999AAF66BF895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69EC-339F-4DA6-AA12-7EA4566194C9}"/>
      </w:docPartPr>
      <w:docPartBody>
        <w:p w:rsidR="000B047F" w:rsidRDefault="005B77E5" w:rsidP="005B77E5">
          <w:pPr>
            <w:pStyle w:val="44A661A884224F8999AAF66BF895EE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130166FA2684302A9EEFD33493B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0A88-2686-4A52-8AFB-BF5728B9005A}"/>
      </w:docPartPr>
      <w:docPartBody>
        <w:p w:rsidR="000B047F" w:rsidRDefault="005B77E5" w:rsidP="005B77E5">
          <w:pPr>
            <w:pStyle w:val="4130166FA2684302A9EEFD33493B5F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7175DC064C4EC6BE6709DEE9620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934E-C95F-484B-A86E-DD0883DBA917}"/>
      </w:docPartPr>
      <w:docPartBody>
        <w:p w:rsidR="000B047F" w:rsidRDefault="005B77E5" w:rsidP="005B77E5">
          <w:pPr>
            <w:pStyle w:val="CB7175DC064C4EC6BE6709DEE96209E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5BE5EF9669E49748638764B9E39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0F09-65AB-49C8-91C8-0B85EEFB0E5E}"/>
      </w:docPartPr>
      <w:docPartBody>
        <w:p w:rsidR="000B047F" w:rsidRDefault="005B77E5" w:rsidP="005B77E5">
          <w:pPr>
            <w:pStyle w:val="B5BE5EF9669E49748638764B9E396DD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FC817DFC564433BF608E3B9D1B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262A8-6273-44E5-B91A-587A21A54F66}"/>
      </w:docPartPr>
      <w:docPartBody>
        <w:p w:rsidR="000B047F" w:rsidRDefault="005B77E5" w:rsidP="005B77E5">
          <w:pPr>
            <w:pStyle w:val="53FC817DFC564433BF608E3B9D1B1D3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7748C58AEF04E4B90C45E7C9339A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D24A-F326-4B18-8B65-CD06DA4C7237}"/>
      </w:docPartPr>
      <w:docPartBody>
        <w:p w:rsidR="000B047F" w:rsidRDefault="005B77E5" w:rsidP="005B77E5">
          <w:pPr>
            <w:pStyle w:val="57748C58AEF04E4B90C45E7C9339AD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A5932A4CBF843709D5CC2FBB70A1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F741-6290-4D8B-ADF6-0D1068329DC2}"/>
      </w:docPartPr>
      <w:docPartBody>
        <w:p w:rsidR="000B047F" w:rsidRDefault="005B77E5" w:rsidP="005B77E5">
          <w:pPr>
            <w:pStyle w:val="BA5932A4CBF843709D5CC2FBB70A1AB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27C8B26246B430CBBC1D420C205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D4265-41DE-4F36-A978-470F6BF7EBAE}"/>
      </w:docPartPr>
      <w:docPartBody>
        <w:p w:rsidR="000B047F" w:rsidRDefault="005B77E5" w:rsidP="005B77E5">
          <w:pPr>
            <w:pStyle w:val="E27C8B26246B430CBBC1D420C20531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61D306D21A477FB3E3EA9F03CB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80A7-F78B-482C-AFD2-EA172BA51B04}"/>
      </w:docPartPr>
      <w:docPartBody>
        <w:p w:rsidR="000B047F" w:rsidRDefault="005B77E5" w:rsidP="005B77E5">
          <w:pPr>
            <w:pStyle w:val="AE61D306D21A477FB3E3EA9F03CB16D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D5F138BE45844C29C4AA55934D5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6A3B-99D4-4DD0-8DC3-C9A091E77237}"/>
      </w:docPartPr>
      <w:docPartBody>
        <w:p w:rsidR="000B047F" w:rsidRDefault="005B77E5" w:rsidP="005B77E5">
          <w:pPr>
            <w:pStyle w:val="4D5F138BE45844C29C4AA55934D58B3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DF44BC92750433D965E74574F7C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189E-2705-42FA-B417-68FC8A35E247}"/>
      </w:docPartPr>
      <w:docPartBody>
        <w:p w:rsidR="000B047F" w:rsidRDefault="005B77E5" w:rsidP="005B77E5">
          <w:pPr>
            <w:pStyle w:val="3DF44BC92750433D965E74574F7C778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3112F82CA2C46B7A7F9F921B5AB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534F-60A9-413E-9F6B-D7A41C7674AD}"/>
      </w:docPartPr>
      <w:docPartBody>
        <w:p w:rsidR="000B047F" w:rsidRDefault="005B77E5" w:rsidP="005B77E5">
          <w:pPr>
            <w:pStyle w:val="B3112F82CA2C46B7A7F9F921B5ABB7D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B0B3313F5994BD7A0F139236F393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A702-1B2C-4F81-9881-4DBB38293306}"/>
      </w:docPartPr>
      <w:docPartBody>
        <w:p w:rsidR="000B047F" w:rsidRDefault="005B77E5" w:rsidP="005B77E5">
          <w:pPr>
            <w:pStyle w:val="EB0B3313F5994BD7A0F139236F39312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F1B7AEF44E41D7A2BD85B06208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529C3-7224-4939-8AA3-33D8B07DB8C7}"/>
      </w:docPartPr>
      <w:docPartBody>
        <w:p w:rsidR="000B047F" w:rsidRDefault="005B77E5" w:rsidP="005B77E5">
          <w:pPr>
            <w:pStyle w:val="AFF1B7AEF44E41D7A2BD85B06208451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F46EF830DC4D5A9A9C420F0822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9B15-A832-4BF6-B212-21D5E89F2B5C}"/>
      </w:docPartPr>
      <w:docPartBody>
        <w:p w:rsidR="000B047F" w:rsidRDefault="005B77E5" w:rsidP="005B77E5">
          <w:pPr>
            <w:pStyle w:val="2AF46EF830DC4D5A9A9C420F0822609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3E97E7F51D540838785FC8FF7CD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3BCD9-E3CA-4609-B93B-7B693AC9F497}"/>
      </w:docPartPr>
      <w:docPartBody>
        <w:p w:rsidR="000B047F" w:rsidRDefault="005B77E5" w:rsidP="005B77E5">
          <w:pPr>
            <w:pStyle w:val="93E97E7F51D540838785FC8FF7CD71E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2CE00BB593E48A48BADEEAFAFE0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F2A1-DA99-46B2-A81A-3FA3E169699B}"/>
      </w:docPartPr>
      <w:docPartBody>
        <w:p w:rsidR="000B047F" w:rsidRDefault="005B77E5" w:rsidP="005B77E5">
          <w:pPr>
            <w:pStyle w:val="E2CE00BB593E48A48BADEEAFAFE0DC1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24790A7074B1594B04B2DF607C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3DC8F-D844-4934-A1AA-05BF8704522F}"/>
      </w:docPartPr>
      <w:docPartBody>
        <w:p w:rsidR="000B047F" w:rsidRDefault="005B77E5" w:rsidP="005B77E5">
          <w:pPr>
            <w:pStyle w:val="B6E24790A7074B1594B04B2DF607CC6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F72813B4293474C86514C99989B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358F9-CAEC-4FE5-A54E-1B546A961BF1}"/>
      </w:docPartPr>
      <w:docPartBody>
        <w:p w:rsidR="000B047F" w:rsidRDefault="005B77E5" w:rsidP="005B77E5">
          <w:pPr>
            <w:pStyle w:val="9F72813B4293474C86514C99989B628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0CECDD4FFEC423892A404BEEB2D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BBD2-E701-49F9-B8DA-E367EF169E6F}"/>
      </w:docPartPr>
      <w:docPartBody>
        <w:p w:rsidR="000B047F" w:rsidRDefault="005B77E5" w:rsidP="005B77E5">
          <w:pPr>
            <w:pStyle w:val="30CECDD4FFEC423892A404BEEB2D150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1658436EB24BCABC056D6CED828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5145-E1A0-4A37-AE01-30E3666F5219}"/>
      </w:docPartPr>
      <w:docPartBody>
        <w:p w:rsidR="000B047F" w:rsidRDefault="005B77E5" w:rsidP="005B77E5">
          <w:pPr>
            <w:pStyle w:val="701658436EB24BCABC056D6CED82857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44793F56F224140A753DBCB10D5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0A8B-D0A7-464F-89A3-7E06DA868A3A}"/>
      </w:docPartPr>
      <w:docPartBody>
        <w:p w:rsidR="000B047F" w:rsidRDefault="005B77E5" w:rsidP="005B77E5">
          <w:pPr>
            <w:pStyle w:val="644793F56F224140A753DBCB10D5F6C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613EDA097B4ECE942D5839DA03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1CB79-8015-4BC2-92BD-EDE4F0C451AD}"/>
      </w:docPartPr>
      <w:docPartBody>
        <w:p w:rsidR="000B047F" w:rsidRDefault="005B77E5" w:rsidP="005B77E5">
          <w:pPr>
            <w:pStyle w:val="88613EDA097B4ECE942D5839DA035F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2A2E135CC045AE8656E3423D2E6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8321-2183-4DDA-A525-00CA0C2884D5}"/>
      </w:docPartPr>
      <w:docPartBody>
        <w:p w:rsidR="000B047F" w:rsidRDefault="005B77E5" w:rsidP="005B77E5">
          <w:pPr>
            <w:pStyle w:val="2C2A2E135CC045AE8656E3423D2E60A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E65B4A12F804482AD5494995DB6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D176-83A8-4682-A138-40DE978A3C53}"/>
      </w:docPartPr>
      <w:docPartBody>
        <w:p w:rsidR="000B047F" w:rsidRDefault="005B77E5" w:rsidP="005B77E5">
          <w:pPr>
            <w:pStyle w:val="3E65B4A12F804482AD5494995DB686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06DFBFE8CC4D4990D9DE4CD1A5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595E-7207-4079-97BB-344F30153A19}"/>
      </w:docPartPr>
      <w:docPartBody>
        <w:p w:rsidR="000B047F" w:rsidRDefault="005B77E5" w:rsidP="005B77E5">
          <w:pPr>
            <w:pStyle w:val="D706DFBFE8CC4D4990D9DE4CD1A5F2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F2CF2265D74A45BEFC5B08A13F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43C4-4B9B-498A-9B2E-5A9D11759063}"/>
      </w:docPartPr>
      <w:docPartBody>
        <w:p w:rsidR="000B047F" w:rsidRDefault="005B77E5" w:rsidP="005B77E5">
          <w:pPr>
            <w:pStyle w:val="8DF2CF2265D74A45BEFC5B08A13F773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DCDF7D37E794A918BBB664640A4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BA84-C61A-44F4-94CE-532EB9CF6899}"/>
      </w:docPartPr>
      <w:docPartBody>
        <w:p w:rsidR="000B047F" w:rsidRDefault="005B77E5" w:rsidP="005B77E5">
          <w:pPr>
            <w:pStyle w:val="4DCDF7D37E794A918BBB664640A48B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285C4A44244A49BB27DCBB543D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6296-6AA6-422D-B7B2-61627E8E7E56}"/>
      </w:docPartPr>
      <w:docPartBody>
        <w:p w:rsidR="000B047F" w:rsidRDefault="005B77E5" w:rsidP="005B77E5">
          <w:pPr>
            <w:pStyle w:val="10285C4A44244A49BB27DCBB543D595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E7426E23E142FEB9CC77CE3751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9D87-74FC-48F9-A7BF-D391A5048B7A}"/>
      </w:docPartPr>
      <w:docPartBody>
        <w:p w:rsidR="000B047F" w:rsidRDefault="005B77E5" w:rsidP="005B77E5">
          <w:pPr>
            <w:pStyle w:val="46E7426E23E142FEB9CC77CE375108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EB4148826F458F90666F1EEA53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D8B8-3E91-4573-9623-6DE253430CDF}"/>
      </w:docPartPr>
      <w:docPartBody>
        <w:p w:rsidR="00F663E1" w:rsidRDefault="000B047F" w:rsidP="000B047F">
          <w:pPr>
            <w:pStyle w:val="FBEB4148826F458F90666F1EEA53760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F3A754BC3B409FA10D5D5C6B99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D22BE-9F71-4A53-AF2C-75AB41102EB4}"/>
      </w:docPartPr>
      <w:docPartBody>
        <w:p w:rsidR="00F663E1" w:rsidRDefault="000B047F" w:rsidP="000B047F">
          <w:pPr>
            <w:pStyle w:val="D5F3A754BC3B409FA10D5D5C6B99971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CEDC57498E74904BD844DB7928FA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321A-5C1D-4D18-9183-7B5ECE144A1A}"/>
      </w:docPartPr>
      <w:docPartBody>
        <w:p w:rsidR="00F663E1" w:rsidRDefault="000B047F" w:rsidP="000B047F">
          <w:pPr>
            <w:pStyle w:val="5CEDC57498E74904BD844DB7928FA9F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CF52C89F5D498EAF95BD9D2D48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F354-E668-4EB0-8126-D2CF2945712E}"/>
      </w:docPartPr>
      <w:docPartBody>
        <w:p w:rsidR="00F663E1" w:rsidRDefault="000B047F" w:rsidP="000B047F">
          <w:pPr>
            <w:pStyle w:val="48CF52C89F5D498EAF95BD9D2D48F6E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6270A4C82F481ABD722FE7D9E07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7E8D-C3F0-473A-A46B-6E6EBFC454F0}"/>
      </w:docPartPr>
      <w:docPartBody>
        <w:p w:rsidR="00F663E1" w:rsidRDefault="000B047F" w:rsidP="000B047F">
          <w:pPr>
            <w:pStyle w:val="FD6270A4C82F481ABD722FE7D9E078A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E5"/>
    <w:rsid w:val="000B047F"/>
    <w:rsid w:val="00136CB1"/>
    <w:rsid w:val="001F78CA"/>
    <w:rsid w:val="005B77E5"/>
    <w:rsid w:val="00713F73"/>
    <w:rsid w:val="00804E4C"/>
    <w:rsid w:val="00A914D6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Yaraida Volquez</cp:lastModifiedBy>
  <cp:revision>5</cp:revision>
  <dcterms:created xsi:type="dcterms:W3CDTF">2019-08-29T22:40:00Z</dcterms:created>
  <dcterms:modified xsi:type="dcterms:W3CDTF">2019-09-09T19:27:00Z</dcterms:modified>
</cp:coreProperties>
</file>